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755"/>
      </w:tblGrid>
      <w:tr w:rsidR="00A20434" w:rsidRPr="00932562" w:rsidTr="00303860">
        <w:trPr>
          <w:tblCellSpacing w:w="15" w:type="dxa"/>
        </w:trPr>
        <w:tc>
          <w:tcPr>
            <w:tcW w:w="0" w:type="auto"/>
            <w:shd w:val="clear" w:color="auto" w:fill="D8E9E6"/>
            <w:hideMark/>
          </w:tcPr>
          <w:p w:rsidR="00A20434" w:rsidRPr="00932562" w:rsidRDefault="00A20434" w:rsidP="003038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b/>
                <w:bCs/>
                <w:color w:val="3F4037"/>
                <w:sz w:val="17"/>
                <w:lang w:eastAsia="tr-TR"/>
              </w:rPr>
              <w:t>TARİHÇEMİZ</w:t>
            </w:r>
          </w:p>
        </w:tc>
      </w:tr>
      <w:tr w:rsidR="00A20434" w:rsidRPr="00932562" w:rsidTr="003038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0434" w:rsidRPr="00932562" w:rsidRDefault="00A20434" w:rsidP="003038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  <w:r w:rsidRPr="00932562"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  <w:t>         </w:t>
            </w:r>
            <w:r w:rsidR="00F12470">
              <w:rPr>
                <w:rFonts w:ascii="Arial" w:eastAsia="Times New Roman" w:hAnsi="Arial" w:cs="Arial"/>
                <w:noProof/>
                <w:color w:val="3F4037"/>
                <w:sz w:val="17"/>
                <w:szCs w:val="17"/>
                <w:lang w:eastAsia="tr-TR"/>
              </w:rPr>
              <w:drawing>
                <wp:inline distT="0" distB="0" distL="0" distR="0">
                  <wp:extent cx="5278163" cy="3058511"/>
                  <wp:effectExtent l="19050" t="0" r="0" b="0"/>
                  <wp:docPr id="2" name="Resim 1" descr="C:\Users\pc\Desktop\BELGE2015\Okul Foto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ELGE2015\Okul Foto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363" cy="3059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1FE" w:rsidRPr="00480D3C" w:rsidRDefault="00A20434" w:rsidP="00B101FE">
            <w:pPr>
              <w:tabs>
                <w:tab w:val="left" w:pos="3060"/>
              </w:tabs>
              <w:ind w:left="180" w:firstLine="180"/>
              <w:rPr>
                <w:sz w:val="24"/>
                <w:szCs w:val="24"/>
              </w:rPr>
            </w:pPr>
            <w:r w:rsidRPr="00B101FE">
              <w:rPr>
                <w:rFonts w:ascii="Arial" w:eastAsia="Times New Roman" w:hAnsi="Arial" w:cs="Arial"/>
                <w:color w:val="3F4037"/>
                <w:sz w:val="28"/>
                <w:szCs w:val="28"/>
                <w:lang w:eastAsia="tr-TR"/>
              </w:rPr>
              <w:t>         </w:t>
            </w:r>
            <w:r w:rsidRPr="00B101FE">
              <w:rPr>
                <w:rFonts w:ascii="Calibri" w:eastAsia="Calibri" w:hAnsi="Calibri" w:cs="Calibri"/>
                <w:sz w:val="28"/>
                <w:szCs w:val="28"/>
              </w:rPr>
              <w:t>Cumhuriyet İlkokulu; 1969 yılında Cumhuriyet Mahallesi’ndeki Yukarı Cumhuriyet Cami’sinin yanındaki geçici binasında açılmış, 1976 yılında ise mevcut binasına taşınmıştır. 2001-2002 yılına kadar 5 yıllık İlkokul olarak hizmet veren okulumuz,  Milli Eğ</w:t>
            </w:r>
            <w:r w:rsidRPr="00B101FE">
              <w:rPr>
                <w:rFonts w:ascii="Calibri" w:hAnsi="Calibri" w:cs="Calibri"/>
                <w:sz w:val="28"/>
                <w:szCs w:val="28"/>
              </w:rPr>
              <w:t>i</w:t>
            </w:r>
            <w:r w:rsidRPr="00B101FE">
              <w:rPr>
                <w:rFonts w:ascii="Calibri" w:eastAsia="Calibri" w:hAnsi="Calibri" w:cs="Calibri"/>
                <w:sz w:val="28"/>
                <w:szCs w:val="28"/>
              </w:rPr>
              <w:t>tim Bakanlığının İlköğretim okullarının 8 yıla çıkarılması projesi kapsamında 8 yıllık İlköğretim Okuluna dönüştürülmüştür.</w:t>
            </w:r>
            <w:r w:rsidR="00B101FE" w:rsidRPr="00B101FE">
              <w:rPr>
                <w:sz w:val="28"/>
                <w:szCs w:val="28"/>
              </w:rPr>
              <w:t xml:space="preserve"> </w:t>
            </w:r>
            <w:r w:rsidR="00873108" w:rsidRPr="002336B0">
              <w:rPr>
                <w:rFonts w:ascii="Calibri" w:eastAsia="Calibri" w:hAnsi="Calibri" w:cs="Calibri"/>
                <w:sz w:val="28"/>
                <w:szCs w:val="28"/>
              </w:rPr>
              <w:t>Bakanlık tarafından 2006 yılında yeni binanın yapılmasıyla Okulun fiziki açıdan öğrencilere en iyi hizmet verebilecek imkânlara kavuşturulmuştur</w:t>
            </w:r>
            <w:r w:rsidR="00873108" w:rsidRPr="00B101FE">
              <w:rPr>
                <w:sz w:val="28"/>
                <w:szCs w:val="28"/>
              </w:rPr>
              <w:t xml:space="preserve"> </w:t>
            </w:r>
            <w:r w:rsidR="00B101FE" w:rsidRPr="00B101FE">
              <w:rPr>
                <w:sz w:val="28"/>
                <w:szCs w:val="28"/>
              </w:rPr>
              <w:t>2014-2015 eğitim öğretim yılında da okul dönüşümleri kapsamında mevcut eski binada Cumhuriyet Ortaokulu olarak eğitim öğretime başlamıştır</w:t>
            </w:r>
            <w:r w:rsidR="00B101FE" w:rsidRPr="00480D3C">
              <w:rPr>
                <w:sz w:val="24"/>
                <w:szCs w:val="24"/>
              </w:rPr>
              <w:t>.</w:t>
            </w:r>
          </w:p>
          <w:p w:rsidR="00A20434" w:rsidRPr="002336B0" w:rsidRDefault="00A20434" w:rsidP="00A2043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="00873108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Okulumuzda sınıf sistemi </w:t>
            </w:r>
            <w:proofErr w:type="gramStart"/>
            <w:r w:rsidRPr="002336B0">
              <w:rPr>
                <w:rFonts w:ascii="Calibri" w:eastAsia="Calibri" w:hAnsi="Calibri" w:cs="Calibri"/>
                <w:sz w:val="28"/>
                <w:szCs w:val="28"/>
              </w:rPr>
              <w:t>uygulanmaktadır.Bir</w:t>
            </w:r>
            <w:proofErr w:type="gramEnd"/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adet bilgi teknolojisi sınıfı ile bir adet Fen ve Teknoloji Laboratuarı mevcuttur. Bu Laboratuar ve sınıflar eğitime %100 destek kapsamında; Bilişim teknolojileri laboratuarı Doğan NIŞANCI tarafından, Fen ve Teknoloji laboratuarı ise Mehmet Nazif GÜNAL tarafından yaptırılmıştır.</w:t>
            </w:r>
            <w:r w:rsidRPr="002336B0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Söz konusu laboratuar teknolojinin en son ürünleri ile donatılmış olup, eğitim çalışmalarımızda büyük katkı yapacağı muhakkaktır. </w:t>
            </w:r>
            <w:r>
              <w:rPr>
                <w:rFonts w:ascii="Calibri" w:hAnsi="Calibri" w:cs="Calibri"/>
                <w:sz w:val="28"/>
                <w:szCs w:val="28"/>
              </w:rPr>
              <w:t>Okulumuz da 8 adet akıllı tahta bulunmaktadır.</w:t>
            </w:r>
          </w:p>
          <w:p w:rsidR="00A20434" w:rsidRPr="002336B0" w:rsidRDefault="00A20434" w:rsidP="00A2043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Toplam derslik sayımız 5 olup, </w:t>
            </w:r>
            <w:r w:rsidR="00CF3F84"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şube bulunmaktadır. </w:t>
            </w:r>
          </w:p>
          <w:p w:rsidR="00A20434" w:rsidRPr="002336B0" w:rsidRDefault="00A20434" w:rsidP="00A20434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2336B0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         </w:t>
            </w:r>
            <w:r w:rsidRPr="002336B0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    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>Okulda 1 müdür,</w:t>
            </w:r>
            <w:r w:rsidR="0087310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bir müdür yardımcısı, </w:t>
            </w:r>
            <w:r>
              <w:rPr>
                <w:rFonts w:ascii="Calibri" w:hAnsi="Calibri" w:cs="Calibri"/>
                <w:sz w:val="28"/>
                <w:szCs w:val="28"/>
              </w:rPr>
              <w:t>6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kadrolu öğretmen, </w:t>
            </w:r>
            <w:r w:rsidR="002A0BFE">
              <w:rPr>
                <w:rFonts w:ascii="Calibri" w:hAnsi="Calibri" w:cs="Calibri"/>
                <w:sz w:val="28"/>
                <w:szCs w:val="28"/>
              </w:rPr>
              <w:t>33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 erkek </w:t>
            </w:r>
            <w:r w:rsidR="002A0BFE">
              <w:rPr>
                <w:rFonts w:ascii="Calibri" w:hAnsi="Calibri" w:cs="Calibri"/>
                <w:sz w:val="28"/>
                <w:szCs w:val="28"/>
              </w:rPr>
              <w:t>14</w:t>
            </w:r>
            <w:r w:rsidR="00DB00BB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kız olmak üzere toplam </w:t>
            </w:r>
            <w:r w:rsidR="002A0BFE">
              <w:rPr>
                <w:rFonts w:ascii="Calibri" w:eastAsia="Calibri" w:hAnsi="Calibri" w:cs="Calibri"/>
                <w:sz w:val="28"/>
                <w:szCs w:val="28"/>
              </w:rPr>
              <w:t>4</w:t>
            </w:r>
            <w:r w:rsidR="00C1585E">
              <w:rPr>
                <w:rFonts w:ascii="Calibri" w:eastAsia="Calibri" w:hAnsi="Calibri" w:cs="Calibri"/>
                <w:sz w:val="28"/>
                <w:szCs w:val="28"/>
              </w:rPr>
              <w:t xml:space="preserve">7 </w:t>
            </w:r>
            <w:r w:rsidRPr="002336B0">
              <w:rPr>
                <w:rFonts w:ascii="Calibri" w:eastAsia="Calibri" w:hAnsi="Calibri" w:cs="Calibri"/>
                <w:sz w:val="28"/>
                <w:szCs w:val="28"/>
              </w:rPr>
              <w:t xml:space="preserve">öğrenci ile eğitim öğretim yürütülmektedir.  </w:t>
            </w:r>
          </w:p>
          <w:p w:rsidR="00A20434" w:rsidRPr="00F12470" w:rsidRDefault="00A20434" w:rsidP="00A20434">
            <w:pPr>
              <w:jc w:val="both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  <w:r w:rsidRPr="002336B0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ab/>
              <w:t xml:space="preserve"> </w:t>
            </w:r>
          </w:p>
          <w:p w:rsidR="00A20434" w:rsidRPr="00932562" w:rsidRDefault="00A20434" w:rsidP="003038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4037"/>
                <w:sz w:val="17"/>
                <w:szCs w:val="17"/>
                <w:lang w:eastAsia="tr-TR"/>
              </w:rPr>
            </w:pPr>
          </w:p>
        </w:tc>
      </w:tr>
    </w:tbl>
    <w:p w:rsidR="00AF50DB" w:rsidRPr="000F13DD" w:rsidRDefault="00AF50DB" w:rsidP="000F13DD">
      <w:pPr>
        <w:tabs>
          <w:tab w:val="left" w:pos="2086"/>
        </w:tabs>
      </w:pPr>
    </w:p>
    <w:sectPr w:rsidR="00AF50DB" w:rsidRPr="000F13DD" w:rsidSect="00966BAD">
      <w:pgSz w:w="11906" w:h="16838"/>
      <w:pgMar w:top="510" w:right="624" w:bottom="1418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0434"/>
    <w:rsid w:val="00077508"/>
    <w:rsid w:val="000F13DD"/>
    <w:rsid w:val="00230ECB"/>
    <w:rsid w:val="002A0BFE"/>
    <w:rsid w:val="002D7653"/>
    <w:rsid w:val="00374E81"/>
    <w:rsid w:val="003C5F46"/>
    <w:rsid w:val="00530FD0"/>
    <w:rsid w:val="00540815"/>
    <w:rsid w:val="00873108"/>
    <w:rsid w:val="00966BAD"/>
    <w:rsid w:val="00A20434"/>
    <w:rsid w:val="00A40E82"/>
    <w:rsid w:val="00AF50DB"/>
    <w:rsid w:val="00B101FE"/>
    <w:rsid w:val="00C1585E"/>
    <w:rsid w:val="00CF3F84"/>
    <w:rsid w:val="00DB00BB"/>
    <w:rsid w:val="00E513DF"/>
    <w:rsid w:val="00F12470"/>
    <w:rsid w:val="00F24754"/>
    <w:rsid w:val="00F6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0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14</cp:revision>
  <dcterms:created xsi:type="dcterms:W3CDTF">2016-03-22T08:22:00Z</dcterms:created>
  <dcterms:modified xsi:type="dcterms:W3CDTF">2018-12-31T06:46:00Z</dcterms:modified>
</cp:coreProperties>
</file>